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92" w:rsidRDefault="008A5692" w:rsidP="008A5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692" w:rsidRDefault="008A5692" w:rsidP="008A5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805" w:rsidRDefault="008A5692" w:rsidP="008A5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съемки: наводка на резкость, выбор точки съемки. Выдержка и диафрагма. Особенности освещения</w:t>
      </w:r>
    </w:p>
    <w:p w:rsidR="00715B9D" w:rsidRDefault="00715B9D" w:rsidP="008A5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9D" w:rsidRPr="00715B9D" w:rsidRDefault="00715B9D" w:rsidP="008A56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B9D">
        <w:rPr>
          <w:rFonts w:ascii="Times New Roman" w:hAnsi="Times New Roman" w:cs="Times New Roman"/>
          <w:i/>
          <w:sz w:val="24"/>
          <w:szCs w:val="24"/>
        </w:rPr>
        <w:t>Уважаемые юные фотографы! Сегодня мы рассмотрим подробно процесс съемки, фокусировку, наводку на резкость, особенности освещения и многое другое, что необходимо знать начинающему фотографу.</w:t>
      </w:r>
    </w:p>
    <w:p w:rsidR="00715B9D" w:rsidRDefault="00715B9D" w:rsidP="008A5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9958" cy="2552781"/>
            <wp:effectExtent l="171450" t="133350" r="355092" b="304719"/>
            <wp:docPr id="214" name="Рисунок 214" descr="https://www.technodom.kz/under/tab_showcase/114116/images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www.technodom.kz/under/tab_showcase/114116/images/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97" cy="2553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5B9D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9D">
        <w:rPr>
          <w:rFonts w:ascii="Times New Roman" w:hAnsi="Times New Roman" w:cs="Times New Roman"/>
          <w:b/>
          <w:sz w:val="24"/>
          <w:szCs w:val="24"/>
        </w:rPr>
        <w:t>Наводим на резкость вручную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Ваш цифровой зеркальный фотоаппарат оснащён очень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продвинутым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автофокусом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>. Зачем вам наводить на резкость вручную?! На самом деле, существует множество поводов. В целом разнообразии съёмочных ситуаций автоматика вашей камеры может «растеряться», чем надёжно работать.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Датчики системы автоматического наведения на резкость складно функционирует при определённых условиях. Верхушку списка знаменуют интенсивность освещения и контраст. Датчики работают по следующему принципу. Они определяют границы контрастных областей на изображении, «цепляясь» за них, помогают остальным частям системы действовать эффективно. В условиях низкой интенсивности освещения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может ошибаться, потому что датчики не способны «уловить» едва различимые, неясные контуры объектов.</w:t>
      </w:r>
      <w:r w:rsidR="00715B9D" w:rsidRPr="00715B9D">
        <w:rPr>
          <w:rFonts w:ascii="Times New Roman" w:hAnsi="Times New Roman" w:cs="Times New Roman"/>
          <w:sz w:val="24"/>
          <w:szCs w:val="24"/>
        </w:rPr>
        <w:t xml:space="preserve"> Когда датчики не могут интерпретировать картинку, создаваемую объективом, в создании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В условиях низкой контрастности, например, в туман или, когда вы фотографируете гладкую поверхность воды, влажный песок, системе автоматического наведения на резкость сложно сфокусироваться на объекте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>езких снимков выручает фокусирование вручную.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В другом ряде сюжетов проявляется другая особенность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: он не всегда наводит на резкость тот объект, который нужно. Например, когда вы фотографируете сквозь проволочный забор или стеклянную витрину, датчики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«зацепятся» за препятствие перед объектом, чем за сам снимаемый объект. С похожей трудностью вы можете столкнуться, снимая сквозь ветки, листья или высокую траву.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lastRenderedPageBreak/>
        <w:t>Ваш фотоаппарат старается сфокусироваться на ближайшем объекте в кадре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рим. переводчика – на объекте, который светлее остальных.) Когда вы ведёте фотоохоту за определённым животным, такая особенность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может стать причиной проблем. Представьте, в кадр внезапно влетает или вбегает другое животное.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может «сбиться» и сфокусироваться на нём. Итак, переключитесь в режим ручного наведения на резкость, если вы знаете, что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может не справиться.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Последняя группа съёмочных ситуаций, где ручная фокусировка предпочтительнее, чем автоматическая, включает в себя движущиеся объекты. Либо скорость снимаемого объекта высока настолько, что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«не успевает» за ним, либо сюжет быстро меняется, легко упустить момент, и критична даже короткая задержка в работе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>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Например, когда вы хотите сфотографировать сюжет, в котором гоночный автомобиль входит в поворот, лучше сделать так. С помощью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навести на резкость точку на дороге, которую пересечёт снимаемый объект, затем переключить фотоаппарат в ручной режим фокусировки. В момент пересечения автомобилем контрольной точки нажать на кнопку спуска затвора.</w:t>
      </w: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Этот же подход применим в фотографии живой природы, когда предварительное наведение на резкость какого-то неподвижного объекта позволяет вам подготовиться к съёмке приземляющихся птиц. Или, когда вы снимаете последовательно изменяющийся сюжет и задержка в работе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недопустима. И даже, когда вы фотографируете своих детей в парке.</w:t>
      </w:r>
    </w:p>
    <w:p w:rsidR="00715B9D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Когда ручная фокусировка предпочтительнее</w:t>
      </w:r>
      <w:r w:rsidR="00715B9D">
        <w:rPr>
          <w:rFonts w:ascii="Times New Roman" w:hAnsi="Times New Roman" w:cs="Times New Roman"/>
          <w:sz w:val="24"/>
          <w:szCs w:val="24"/>
        </w:rPr>
        <w:t>: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B9D">
        <w:rPr>
          <w:rFonts w:ascii="Times New Roman" w:hAnsi="Times New Roman" w:cs="Times New Roman"/>
          <w:i/>
          <w:sz w:val="24"/>
          <w:szCs w:val="24"/>
        </w:rPr>
        <w:t>Дикая природа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Когда снимаете сквозь листву или траву, сфокусируйтесь вручную на открытой диафрагме, чтобы передний план превратился на изображении в приятое красочное размытие</w:t>
      </w:r>
      <w:r w:rsidR="00715B9D">
        <w:rPr>
          <w:rFonts w:ascii="Times New Roman" w:hAnsi="Times New Roman" w:cs="Times New Roman"/>
          <w:sz w:val="24"/>
          <w:szCs w:val="24"/>
        </w:rPr>
        <w:t>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15B9D" w:rsidRPr="00715B9D">
        <w:t xml:space="preserve"> </w:t>
      </w:r>
      <w:r w:rsidR="00715B9D">
        <w:rPr>
          <w:noProof/>
          <w:lang w:eastAsia="ru-RU"/>
        </w:rPr>
        <w:drawing>
          <wp:inline distT="0" distB="0" distL="0" distR="0">
            <wp:extent cx="2551652" cy="1822349"/>
            <wp:effectExtent l="171450" t="133350" r="362998" b="311251"/>
            <wp:docPr id="217" name="Рисунок 217" descr="http://nerohelp.info/uploads/posts/2013-11/138437459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nerohelp.info/uploads/posts/2013-11/138437459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80" cy="1822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B9D">
        <w:rPr>
          <w:rFonts w:ascii="Times New Roman" w:hAnsi="Times New Roman" w:cs="Times New Roman"/>
          <w:i/>
          <w:sz w:val="24"/>
          <w:szCs w:val="24"/>
        </w:rPr>
        <w:t>Быстродвижущиеся объекты</w:t>
      </w: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В подобных сюжетах, как на фотографии ниже, заранее сфокусируйтесь на определённой точке, как только движущийся объект её пересечёт – делайте снимок.</w:t>
      </w:r>
    </w:p>
    <w:p w:rsidR="00715B9D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="00715B9D" w:rsidRPr="00715B9D">
        <w:t xml:space="preserve"> </w:t>
      </w:r>
      <w:r w:rsidR="00715B9D">
        <w:rPr>
          <w:noProof/>
          <w:lang w:eastAsia="ru-RU"/>
        </w:rPr>
        <w:drawing>
          <wp:inline distT="0" distB="0" distL="0" distR="0">
            <wp:extent cx="2710283" cy="1806855"/>
            <wp:effectExtent l="171450" t="133350" r="356767" b="307695"/>
            <wp:docPr id="220" name="Рисунок 220" descr="https://avatars.mds.yandex.net/get-pdb/750997/e7dbdbf1-1a5d-495b-b504-93e1de458bd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avatars.mds.yandex.net/get-pdb/750997/e7dbdbf1-1a5d-495b-b504-93e1de458bd7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73" cy="180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B9D">
        <w:rPr>
          <w:rFonts w:ascii="Times New Roman" w:hAnsi="Times New Roman" w:cs="Times New Roman"/>
          <w:i/>
          <w:sz w:val="24"/>
          <w:szCs w:val="24"/>
        </w:rPr>
        <w:t>Пейзажи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наведёт на резкость горизонт, глубина резко изображаемого пространства «не охватит» все снимаемые объекты. В заключительной части статьи мы расскажем о том, как фокусироваться, снимая «пространные» сюжеты</w:t>
      </w:r>
      <w:r w:rsidR="00715B9D">
        <w:rPr>
          <w:rFonts w:ascii="Times New Roman" w:hAnsi="Times New Roman" w:cs="Times New Roman"/>
          <w:sz w:val="24"/>
          <w:szCs w:val="24"/>
        </w:rPr>
        <w:t>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B9D">
        <w:rPr>
          <w:rFonts w:ascii="Times New Roman" w:hAnsi="Times New Roman" w:cs="Times New Roman"/>
          <w:i/>
          <w:sz w:val="24"/>
          <w:szCs w:val="24"/>
        </w:rPr>
        <w:t>Неординарные сюжеты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Если вы планируете делать коллаж или HDR-изображение, наведение на резкость вручную необходимо. В процессе съёмки одной и той же сцены важно сохранять дистанцию съёмки.</w:t>
      </w:r>
    </w:p>
    <w:p w:rsidR="00606FF3" w:rsidRPr="00715B9D" w:rsidRDefault="00606FF3" w:rsidP="0060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B9D">
        <w:rPr>
          <w:rFonts w:ascii="Times New Roman" w:hAnsi="Times New Roman" w:cs="Times New Roman"/>
          <w:i/>
          <w:sz w:val="24"/>
          <w:szCs w:val="24"/>
        </w:rPr>
        <w:t xml:space="preserve">Фокусируемся вручную в режиме </w:t>
      </w:r>
      <w:proofErr w:type="spellStart"/>
      <w:r w:rsidRPr="00715B9D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i/>
          <w:sz w:val="24"/>
          <w:szCs w:val="24"/>
        </w:rPr>
        <w:t>View</w:t>
      </w:r>
      <w:proofErr w:type="spellEnd"/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На корпусе вашего цифрового зеркального фотоаппарата может располагаться кнопка, которая позволяет оценивать глубину резко изображаемого пространства (ГРИП). Однако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когда вы удерживаете нажатой эту кнопку и лепестки диафрагмы складываются, образуя отверстие, интенсивность проходящее через объектив света уменьшается. В видоискателе изображение кажется тёмным. Иногда, оно настолько тёмное, что сложно рассмотреть снимаемую сцену.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B9D">
        <w:rPr>
          <w:rFonts w:ascii="Times New Roman" w:hAnsi="Times New Roman" w:cs="Times New Roman"/>
          <w:sz w:val="24"/>
          <w:szCs w:val="24"/>
        </w:rPr>
        <w:t xml:space="preserve">Сейчас многие фотографы точно оценивают ГРИП в режиме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(прим. переводчика – словосочетанием «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>» назвали режим просмотра снимаемой сцены в реальном времени.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Для большинства компактных фотоаппаратов это обычный и единственно возможный способ построения кадра).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Другая техника – сделать снимок, воспроизвести его на экране фотоаппарата, увеличить изображение и проверить, что нужные области снимаемой сцены находятся в резко изображаемом пространстве.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Далее мы приводим краткое руководство по тому, как в режиме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вручную наводить объекты на резкость.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1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В меню вашего фотоаппарата найдите параметр «Режим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>» и установите значение «Включить».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2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Постройте кадр. Затем переведите переключатель «AF/MF» («A/M»), расположенный на объективе, в положение «MF» («M»).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29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3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Включите режим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, нажав соответствующую кнопку (прим. переводчика – или повернув рычаг) на корпусе фотоаппарата. С помощью навигационных клавиш </w:t>
      </w:r>
      <w:r w:rsidRPr="00715B9D">
        <w:rPr>
          <w:rFonts w:ascii="Times New Roman" w:hAnsi="Times New Roman" w:cs="Times New Roman"/>
          <w:sz w:val="24"/>
          <w:szCs w:val="24"/>
        </w:rPr>
        <w:lastRenderedPageBreak/>
        <w:t>переместите белую продолговатую фигурку, изображённую на экране, в ту область кадра, на которой вы хотите сфокусироваться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r w:rsidR="00715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0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4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Нажмите на кнопку с пиктограммой лупы со знаком «+» один раз, чтобы увеличить изображение в 5 раз, второй раз, чтобы увеличить изображение в 10 раз.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1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5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Теперь мягко вращайте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фокусировочное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кольцо на объективе, пока не получите на экране максимально резкое изображение при 10-ти кратном масштабе.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2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6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Нажмите повторно кнопку (прим. переводчика – или поверните рычаг) для выключения режима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>. Теперь сделайте снимок, нажав кнопку спуска затвора.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3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Стандартный способ ручной фокусировки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Ниже мы предлагаем вашему вниманию краткое пошаговое руководство: как вручную навести на резкость нужный объект по изображению в видоискателе.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1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Переведите переключатель «AF\MF» («A\M») на объективе в положение «MF» («M»). С помощью кольца перемены фокусных расстояний выберите желаемое поле зрения.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4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2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Смотрите в видоискатель, нажмите на кнопку спуска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затвора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на половину её хода и удерживайте в таком положении.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5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3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Опирая фотоаппарат на ладонь левой руки, большим и указательным пальцами вращайте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фокусировочное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кольцо на объективе.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6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Шаг 4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Следите по видоискателю за метками, соответствующими датчикам фокусировки.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Когда объект наведён на резкость, одна из меток подсвечивается (прим. переводчика – обычно, центральная метка, но какая именно, зависит от области кадра, которую вы фокусируете), в видоискателе внизу появится знак (прим. переводчика – обычно, круг), сигнализирующий об успешном наведении объекта на резкость.</w:t>
      </w:r>
      <w:proofErr w:type="gramEnd"/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7" type="#_x0000_t75" alt="" style="width:24pt;height:24pt"/>
        </w:pict>
      </w: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B9D">
        <w:rPr>
          <w:rFonts w:ascii="Times New Roman" w:hAnsi="Times New Roman" w:cs="Times New Roman"/>
          <w:b/>
          <w:i/>
          <w:sz w:val="24"/>
          <w:szCs w:val="24"/>
        </w:rPr>
        <w:t>Макросъёмка. Наводим на резкость вручную</w:t>
      </w:r>
    </w:p>
    <w:p w:rsidR="00715B9D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Хотя многие камеры оснащены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автофокусом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, в съёмке на малых дистанциях и в макросъёмке лучше всего фокусироваться вручную. Фотоохота на бабочек и пчёл с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автофокусом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может вас расстроить. Даже при незначительном перемещении объектива или снимаемого объекта,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заставляет линзы внутри объектива двигаться «в поисках» резкости. А в это время снимаемый объект удаляется от вас!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8" type="#_x0000_t75" alt="" style="width:24pt;height:24pt"/>
        </w:pict>
      </w:r>
      <w:r w:rsidR="00606FF3">
        <w:rPr>
          <w:noProof/>
          <w:lang w:eastAsia="ru-RU"/>
        </w:rPr>
        <w:drawing>
          <wp:inline distT="0" distB="0" distL="0" distR="0">
            <wp:extent cx="3626625" cy="2420073"/>
            <wp:effectExtent l="171450" t="133350" r="354825" b="304077"/>
            <wp:docPr id="226" name="Рисунок 226" descr="https://avatars.mds.yandex.net/get-pdb/1774862/c16b6c0e-0169-4539-aa89-2a2646fff11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avatars.mds.yandex.net/get-pdb/1774862/c16b6c0e-0169-4539-aa89-2a2646fff11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90" cy="2420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Переключите объектив в режим ручного наведения на резкость. Вращая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фокусировочное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кольцо, установите такую дистанцию съёмки, на которой изображение объекта будет соответствовать светочувствительному сенсору по размеру (масштаб 1:1) или будет соотноситься с ним в других, желаемых, пропорциях. Теперь, перемещая фотоаппарат </w:t>
      </w:r>
      <w:proofErr w:type="spellStart"/>
      <w:proofErr w:type="gramStart"/>
      <w:r w:rsidRPr="00715B9D">
        <w:rPr>
          <w:rFonts w:ascii="Times New Roman" w:hAnsi="Times New Roman" w:cs="Times New Roman"/>
          <w:sz w:val="24"/>
          <w:szCs w:val="24"/>
        </w:rPr>
        <w:t>ближе-дальше</w:t>
      </w:r>
      <w:proofErr w:type="spellEnd"/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к снимаемому объекту, найдите такое положение, при котором изображение в видоискателе будет максимально резким.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B9D">
        <w:rPr>
          <w:rFonts w:ascii="Times New Roman" w:hAnsi="Times New Roman" w:cs="Times New Roman"/>
          <w:sz w:val="24"/>
          <w:szCs w:val="24"/>
        </w:rPr>
        <w:t>Неспеша</w:t>
      </w:r>
      <w:proofErr w:type="spellEnd"/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сделайте несколько снимков. Вероятность получить резкую фотографию будет выше</w:t>
      </w:r>
      <w:r w:rsidR="00715B9D">
        <w:rPr>
          <w:rFonts w:ascii="Times New Roman" w:hAnsi="Times New Roman" w:cs="Times New Roman"/>
          <w:sz w:val="24"/>
          <w:szCs w:val="24"/>
        </w:rPr>
        <w:t>.</w:t>
      </w: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Если всё же вы хотите фотографировать макро с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автофокусом</w:t>
      </w:r>
      <w:proofErr w:type="spellEnd"/>
      <w:r w:rsidR="00715B9D">
        <w:rPr>
          <w:rFonts w:ascii="Times New Roman" w:hAnsi="Times New Roman" w:cs="Times New Roman"/>
          <w:sz w:val="24"/>
          <w:szCs w:val="24"/>
        </w:rPr>
        <w:t>.</w:t>
      </w:r>
    </w:p>
    <w:p w:rsidR="00715B9D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Default="008A5692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9D">
        <w:rPr>
          <w:rFonts w:ascii="Times New Roman" w:hAnsi="Times New Roman" w:cs="Times New Roman"/>
          <w:b/>
          <w:sz w:val="24"/>
          <w:szCs w:val="24"/>
        </w:rPr>
        <w:t xml:space="preserve">Как определить </w:t>
      </w:r>
      <w:proofErr w:type="spellStart"/>
      <w:r w:rsidRPr="00715B9D">
        <w:rPr>
          <w:rFonts w:ascii="Times New Roman" w:hAnsi="Times New Roman" w:cs="Times New Roman"/>
          <w:b/>
          <w:sz w:val="24"/>
          <w:szCs w:val="24"/>
        </w:rPr>
        <w:t>гиперфокальное</w:t>
      </w:r>
      <w:proofErr w:type="spellEnd"/>
      <w:r w:rsidRPr="00715B9D">
        <w:rPr>
          <w:rFonts w:ascii="Times New Roman" w:hAnsi="Times New Roman" w:cs="Times New Roman"/>
          <w:b/>
          <w:sz w:val="24"/>
          <w:szCs w:val="24"/>
        </w:rPr>
        <w:t xml:space="preserve"> расстояние</w:t>
      </w:r>
    </w:p>
    <w:p w:rsidR="00606FF3" w:rsidRPr="00715B9D" w:rsidRDefault="00606FF3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01667" cy="2040940"/>
            <wp:effectExtent l="171450" t="133350" r="360883" b="302210"/>
            <wp:docPr id="229" name="Рисунок 229" descr="http://levfoto.ru/wp-content/uploads/2015/01/hyperfocal-D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levfoto.ru/wp-content/uploads/2015/01/hyperfocal-DO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94" cy="2041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расстояние – это дистанция съёмки, на которой достигается максимальная глубина резко изображаемого пространства. Другими словами, если вы наведёте на резкость точку в пространстве, удалённую от вас на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расстояние, то все объекты снимаемой сцены, находящиеся на расстоянии большем половины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гиперфокального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расстояния, будут изображены резко.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расстояние зависит от фокусного расстояния объектива.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Если вы фокусируетесь «на бесконечность», вы теряете около двух третей возможной ГРИП! (прим. переводчика – «на бесконечность» означает, что кольцо фокусировки находится в крайнем положении, при этом, объекты сильно, бесконечно, удалённые от вас изображаются резкими.) Значение диафрагмы частично влияет на ГРИП: чем оно больше, тем больше ГРИП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r w:rsidR="00715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lastRenderedPageBreak/>
        <w:t>Тем не менее, относительно фокуса (объекта, наведённого на резкость) ГРИП распределяется неравномерно: треть её находится перед фокусом, две трети позади фокуса. По этой причине, фокусируясь на линии горизонта или упирая кольцо фокусировки в положение, соответствующее отметке «бесконечность» на объективе, вы теряете две трети резко изображаемого пространства.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В те времена, когда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ещё не придумали, наводили на резкость «бесконечность». Например, чтобы получить резкий снимок звёздного неба, достаточно было повернуть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фокусировочное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кольцо в крайнее левое положение (другими словами, вращать против часовой стрелки до упора). Современные объективы, сконструированные для их применения на фотоаппаратах с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автофокусом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, могут настраиваться «на бесконечность» для корректной работы системы автоматической фокусировки. В результате, как далеко вы не вращали бы против часовой стрелки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фокусировочное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кольцо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бы малое значение диафрагмы не выбирали, вы можете получить абсолютно нерезкое изображение!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В таблице ниже для заданных значений диафрагмы и фокусного расстояния, указаны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гиперфокальные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расстояния. </w:t>
      </w:r>
      <w:proofErr w:type="gramStart"/>
      <w:r w:rsidRPr="00715B9D">
        <w:rPr>
          <w:rFonts w:ascii="Times New Roman" w:hAnsi="Times New Roman" w:cs="Times New Roman"/>
          <w:sz w:val="24"/>
          <w:szCs w:val="24"/>
        </w:rPr>
        <w:t xml:space="preserve">Чтобы достичь максимальной ГРИП, достаточно навести на резкость объект, удалённый от вас на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расстояние.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 xml:space="preserve"> Обратите внимание, ниже приведены две таблицы. Одна касается фотоаппаратов с уменьшенной матрицей (формата APS-C), другая – полнокадровых камер</w:t>
      </w:r>
      <w:r w:rsidR="00715B9D">
        <w:rPr>
          <w:rFonts w:ascii="Times New Roman" w:hAnsi="Times New Roman" w:cs="Times New Roman"/>
          <w:sz w:val="24"/>
          <w:szCs w:val="24"/>
        </w:rPr>
        <w:t>.</w:t>
      </w: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B9D">
        <w:rPr>
          <w:rFonts w:ascii="Times New Roman" w:hAnsi="Times New Roman" w:cs="Times New Roman"/>
          <w:sz w:val="24"/>
          <w:szCs w:val="24"/>
        </w:rPr>
        <w:t xml:space="preserve">Если вы фотографируете на камеру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700D (размер светочувствительного сенсора в 1,6 раз меньше размера сенсора, установленного на полнокадровых фотоаппаратах) с фокусным расстоянием равным 24 мм и значением диафрагмы равным 11, то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гиперфокальное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расстояние равно 2, 74 м. Наведите на резкость объект, удалённый от вас на расстояние равное 2,74 м, и все объекты, расположенные дальше половины этого расстояния (другими словами</w:t>
      </w:r>
      <w:proofErr w:type="gramEnd"/>
      <w:r w:rsidRPr="00715B9D">
        <w:rPr>
          <w:rFonts w:ascii="Times New Roman" w:hAnsi="Times New Roman" w:cs="Times New Roman"/>
          <w:sz w:val="24"/>
          <w:szCs w:val="24"/>
        </w:rPr>
        <w:t>, дальше 1,37 м), изобразятся на снимке резко.</w:t>
      </w:r>
    </w:p>
    <w:p w:rsidR="00606FF3" w:rsidRPr="00715B9D" w:rsidRDefault="00606FF3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Для удобства скопируйте и распечатайте таблицы:</w:t>
      </w:r>
    </w:p>
    <w:p w:rsidR="00606FF3" w:rsidRPr="00715B9D" w:rsidRDefault="00606FF3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84" w:type="dxa"/>
        <w:jc w:val="center"/>
        <w:tblCellMar>
          <w:left w:w="0" w:type="dxa"/>
          <w:right w:w="0" w:type="dxa"/>
        </w:tblCellMar>
        <w:tblLook w:val="04A0"/>
      </w:tblPr>
      <w:tblGrid>
        <w:gridCol w:w="1258"/>
        <w:gridCol w:w="559"/>
        <w:gridCol w:w="559"/>
        <w:gridCol w:w="559"/>
        <w:gridCol w:w="559"/>
        <w:gridCol w:w="559"/>
        <w:gridCol w:w="559"/>
        <w:gridCol w:w="559"/>
        <w:gridCol w:w="631"/>
        <w:gridCol w:w="631"/>
        <w:gridCol w:w="631"/>
        <w:gridCol w:w="720"/>
      </w:tblGrid>
      <w:tr w:rsidR="008A5692" w:rsidRPr="00715B9D" w:rsidTr="008A5692">
        <w:trPr>
          <w:tblHeader/>
          <w:jc w:val="center"/>
        </w:trPr>
        <w:tc>
          <w:tcPr>
            <w:tcW w:w="9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606FF3" w:rsidRDefault="008A5692" w:rsidP="0060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FF3">
              <w:rPr>
                <w:rFonts w:ascii="Times New Roman" w:hAnsi="Times New Roman" w:cs="Times New Roman"/>
                <w:b/>
                <w:sz w:val="24"/>
                <w:szCs w:val="24"/>
              </w:rPr>
              <w:t>Гиперфокальное</w:t>
            </w:r>
            <w:proofErr w:type="spellEnd"/>
            <w:r w:rsidRPr="0060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расстояние, </w:t>
            </w:r>
            <w:proofErr w:type="gramStart"/>
            <w:r w:rsidRPr="00606F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0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для светочувствительного сенсора формата APS-C</w:t>
            </w:r>
          </w:p>
        </w:tc>
      </w:tr>
      <w:tr w:rsidR="008A5692" w:rsidRPr="00715B9D" w:rsidTr="008A5692">
        <w:trPr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 xml:space="preserve">Фокусное расстояние, </w:t>
            </w:r>
            <w:proofErr w:type="gramStart"/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5692" w:rsidRPr="00715B9D" w:rsidTr="008A5692">
        <w:trPr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 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120,40</w:t>
            </w:r>
          </w:p>
        </w:tc>
      </w:tr>
      <w:tr w:rsidR="008A5692" w:rsidRPr="00715B9D" w:rsidTr="008A5692">
        <w:trPr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85,34</w:t>
            </w:r>
          </w:p>
        </w:tc>
      </w:tr>
      <w:tr w:rsidR="008A5692" w:rsidRPr="00715B9D" w:rsidTr="008A5692">
        <w:trPr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33,53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60,35</w:t>
            </w:r>
          </w:p>
        </w:tc>
      </w:tr>
      <w:tr w:rsidR="008A5692" w:rsidRPr="00715B9D" w:rsidTr="008A5692">
        <w:trPr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</w:tr>
    </w:tbl>
    <w:p w:rsidR="008A5692" w:rsidRPr="00715B9D" w:rsidRDefault="008A5692" w:rsidP="0060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1295"/>
        <w:gridCol w:w="780"/>
        <w:gridCol w:w="780"/>
        <w:gridCol w:w="780"/>
        <w:gridCol w:w="780"/>
        <w:gridCol w:w="780"/>
        <w:gridCol w:w="816"/>
        <w:gridCol w:w="816"/>
        <w:gridCol w:w="816"/>
        <w:gridCol w:w="862"/>
      </w:tblGrid>
      <w:tr w:rsidR="008A5692" w:rsidRPr="00715B9D" w:rsidTr="008A5692">
        <w:trPr>
          <w:tblHeader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Гиперфокальное</w:t>
            </w:r>
            <w:proofErr w:type="spellEnd"/>
            <w:r w:rsidRPr="00715B9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расстояние, </w:t>
            </w:r>
            <w:proofErr w:type="gramStart"/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5B9D">
              <w:rPr>
                <w:rFonts w:ascii="Times New Roman" w:hAnsi="Times New Roman" w:cs="Times New Roman"/>
                <w:sz w:val="24"/>
                <w:szCs w:val="24"/>
              </w:rPr>
              <w:t xml:space="preserve"> – для полноформатного светочувствительного сенсора</w:t>
            </w:r>
          </w:p>
        </w:tc>
      </w:tr>
      <w:tr w:rsidR="008A5692" w:rsidRPr="00715B9D" w:rsidTr="008A5692">
        <w:trPr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 xml:space="preserve">Фокусное расстояние, </w:t>
            </w:r>
            <w:proofErr w:type="gramStart"/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5692" w:rsidRPr="00715B9D" w:rsidTr="008A5692">
        <w:trPr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42,06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</w:tr>
      <w:tr w:rsidR="008A5692" w:rsidRPr="00715B9D" w:rsidTr="008A5692">
        <w:trPr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8A5692" w:rsidRPr="00715B9D" w:rsidTr="008A5692">
        <w:trPr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</w:tr>
      <w:tr w:rsidR="008A5692" w:rsidRPr="00715B9D" w:rsidTr="008A5692">
        <w:trPr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B9D" w:rsidRDefault="00715B9D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Значение диафрагмы 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692" w:rsidRPr="00715B9D" w:rsidRDefault="008A5692" w:rsidP="0060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D"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</w:tr>
    </w:tbl>
    <w:p w:rsidR="00715B9D" w:rsidRDefault="008A5692" w:rsidP="00606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 </w:t>
      </w:r>
    </w:p>
    <w:p w:rsid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Default="008A5692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F3">
        <w:rPr>
          <w:rFonts w:ascii="Times New Roman" w:hAnsi="Times New Roman" w:cs="Times New Roman"/>
          <w:b/>
          <w:sz w:val="24"/>
          <w:szCs w:val="24"/>
        </w:rPr>
        <w:t>Заключительные рекомендации</w:t>
      </w: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82016" cy="3249422"/>
            <wp:effectExtent l="171450" t="133350" r="356734" b="312928"/>
            <wp:docPr id="232" name="Рисунок 232" descr="https://www.susu.ru/sites/default/files/field/image/ta4xpt5p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susu.ru/sites/default/files/field/image/ta4xpt5p4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42" cy="3252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F3" w:rsidRPr="00606FF3" w:rsidRDefault="00606FF3" w:rsidP="00606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Единственный способ «попадать в фокус» при наведении на резкость вручную – постоянно практиковаться. </w:t>
      </w:r>
      <w:r w:rsidR="00715B9D">
        <w:rPr>
          <w:rFonts w:ascii="Times New Roman" w:hAnsi="Times New Roman" w:cs="Times New Roman"/>
          <w:sz w:val="24"/>
          <w:szCs w:val="24"/>
        </w:rPr>
        <w:t>Я предлагаю вам</w:t>
      </w:r>
      <w:r w:rsidRPr="00715B9D">
        <w:rPr>
          <w:rFonts w:ascii="Times New Roman" w:hAnsi="Times New Roman" w:cs="Times New Roman"/>
          <w:sz w:val="24"/>
          <w:szCs w:val="24"/>
        </w:rPr>
        <w:t xml:space="preserve"> несколько советов, которые могут быть вам полезны. Вначале откалибруйте чёткость изображения в видоискателе (коррекция близорукости-дальнозоркости). Это особенно важно, если вы носите очки и снимаете их, когда фотографируете.</w:t>
      </w:r>
    </w:p>
    <w:p w:rsidR="00715B9D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Совет #1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Установите фотоаппарат на штатив и с помощью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наведите на резкость какой-то большой объект. Затем вращайте маленькую головку, которая расположена обычно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сверху-справа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окуляра. Вращайте её в разные стороны до тех пор, пока изображение в видоискателе не приобретёт максимальную чёткость. Проделав эти действия, вы настроите фотоаппарат под ваше зрение.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39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Совет #2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Тренируйтесь наводить на резкость стандартным способом, по изображению в видоискателе. Выберите фокусировку по центральному датчику, сделайте несколько кадров, затем выберите другой датчик и снова сделайте несколько кадров. Сравните снимки. Видите разницу? Центральный датчик обычно наиболее чувствительный.</w:t>
      </w:r>
    </w:p>
    <w:p w:rsidR="008A5692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br/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Совет #3</w:t>
      </w:r>
    </w:p>
    <w:p w:rsidR="008A5692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Фокусироваться в режиме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лучше всего, когда фотоаппарат установлен на штатив. Положите камень или какой-либо другой объект на расстоянии от вас, равном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гиперфокальному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(воспользуйтесь одной из таблиц выше). С помощью навигационных клавиш поместите область масштабирования на экране напротив «эталонного» объекта. Увеличьте изображение в 10 раз, наведите на резкость.</w:t>
      </w:r>
    </w:p>
    <w:p w:rsidR="00715B9D" w:rsidRPr="00715B9D" w:rsidRDefault="00715B9D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pict>
          <v:shape id="_x0000_i1040" type="#_x0000_t75" alt="" style="width:24pt;height:24pt"/>
        </w:pic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>Совет #4</w:t>
      </w:r>
    </w:p>
    <w:p w:rsidR="008A5692" w:rsidRPr="00715B9D" w:rsidRDefault="008A5692" w:rsidP="0071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9D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715B9D">
        <w:rPr>
          <w:rFonts w:ascii="Times New Roman" w:hAnsi="Times New Roman" w:cs="Times New Roman"/>
          <w:sz w:val="24"/>
          <w:szCs w:val="24"/>
        </w:rPr>
        <w:t>автофокуса</w:t>
      </w:r>
      <w:proofErr w:type="spellEnd"/>
      <w:r w:rsidRPr="00715B9D">
        <w:rPr>
          <w:rFonts w:ascii="Times New Roman" w:hAnsi="Times New Roman" w:cs="Times New Roman"/>
          <w:sz w:val="24"/>
          <w:szCs w:val="24"/>
        </w:rPr>
        <w:t xml:space="preserve"> по центральному датчику наведите неподвижный объект на резкость, затем переключите объектив в режим ручной фокусировки. Перестройте кадр и сделайте снимок. Пока дистанция съёмки остаётся неизменной, объект, который вы первоначально навели на резкость, будет изображаться резко. Эта техника полезна в условиях низкой интенсивности освещения. Вы можете сфокусироваться на освещённом предмете, а сфотографировать нужный, менее освещённый, объект.</w:t>
      </w:r>
    </w:p>
    <w:p w:rsidR="00606FF3" w:rsidRDefault="00606FF3" w:rsidP="00715B9D">
      <w:pPr>
        <w:shd w:val="clear" w:color="auto" w:fill="FDFDFD"/>
        <w:spacing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A5692" w:rsidRPr="00715B9D" w:rsidRDefault="00715B9D" w:rsidP="00715B9D">
      <w:pPr>
        <w:shd w:val="clear" w:color="auto" w:fill="FDFDFD"/>
        <w:spacing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  <w:r>
        <w:pict>
          <v:shape id="_x0000_i1041" type="#_x0000_t75" alt="" style="width:24pt;height:24pt"/>
        </w:pict>
      </w:r>
      <w:r w:rsidRPr="00715B9D">
        <w:t xml:space="preserve"> </w:t>
      </w:r>
      <w:r>
        <w:pict>
          <v:shape id="_x0000_i1042" type="#_x0000_t75" alt="" style="width:24pt;height:24pt"/>
        </w:pict>
      </w:r>
      <w:r w:rsidRPr="00715B9D">
        <w:t xml:space="preserve"> </w:t>
      </w:r>
    </w:p>
    <w:sectPr w:rsidR="008A5692" w:rsidRPr="00715B9D" w:rsidSect="00E4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A5692"/>
    <w:rsid w:val="00606FF3"/>
    <w:rsid w:val="00715B9D"/>
    <w:rsid w:val="008A5692"/>
    <w:rsid w:val="00E4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05"/>
  </w:style>
  <w:style w:type="paragraph" w:styleId="1">
    <w:name w:val="heading 1"/>
    <w:basedOn w:val="a"/>
    <w:link w:val="10"/>
    <w:uiPriority w:val="9"/>
    <w:qFormat/>
    <w:rsid w:val="008A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5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5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692"/>
    <w:rPr>
      <w:i/>
      <w:iCs/>
    </w:rPr>
  </w:style>
  <w:style w:type="character" w:styleId="a5">
    <w:name w:val="Hyperlink"/>
    <w:basedOn w:val="a0"/>
    <w:uiPriority w:val="99"/>
    <w:unhideWhenUsed/>
    <w:rsid w:val="008A56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286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432629615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87989845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4747424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714309369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453214006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641880096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533304040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725792043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903369923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465000560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149370537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782918508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430275786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69566799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73402464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328367984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1717508112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  <w:div w:id="901867572">
          <w:marLeft w:val="0"/>
          <w:marRight w:val="0"/>
          <w:marTop w:val="0"/>
          <w:marBottom w:val="324"/>
          <w:divBdr>
            <w:top w:val="single" w:sz="4" w:space="7" w:color="D7DEE5"/>
            <w:left w:val="single" w:sz="4" w:space="7" w:color="D7DEE5"/>
            <w:bottom w:val="single" w:sz="4" w:space="7" w:color="D7DEE5"/>
            <w:right w:val="single" w:sz="4" w:space="7" w:color="D7DE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 2</dc:creator>
  <cp:lastModifiedBy>Родник 2</cp:lastModifiedBy>
  <cp:revision>1</cp:revision>
  <dcterms:created xsi:type="dcterms:W3CDTF">2020-06-08T09:18:00Z</dcterms:created>
  <dcterms:modified xsi:type="dcterms:W3CDTF">2020-06-08T09:51:00Z</dcterms:modified>
</cp:coreProperties>
</file>